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29EA" w14:textId="6E523DD5" w:rsidR="008D4B26" w:rsidRPr="00BF0BC2" w:rsidRDefault="00BC5BD3" w:rsidP="007F7F5D">
      <w:pPr>
        <w:jc w:val="center"/>
        <w:rPr>
          <w:b/>
        </w:rPr>
      </w:pPr>
      <w:r w:rsidRPr="00BF0BC2">
        <w:rPr>
          <w:b/>
        </w:rPr>
        <w:t xml:space="preserve">Longitudinal </w:t>
      </w:r>
      <w:r w:rsidR="00DF0C38">
        <w:rPr>
          <w:b/>
        </w:rPr>
        <w:t xml:space="preserve">MLM Bonus </w:t>
      </w:r>
      <w:r w:rsidRPr="00BF0BC2">
        <w:rPr>
          <w:b/>
        </w:rPr>
        <w:t>Story Time</w:t>
      </w:r>
      <w:r w:rsidR="005845F6">
        <w:rPr>
          <w:b/>
        </w:rPr>
        <w:t>: Practice Thinking about Time-Invariant Predictors</w:t>
      </w:r>
    </w:p>
    <w:p w14:paraId="1D920718" w14:textId="77777777" w:rsidR="00DF0C38" w:rsidRDefault="00DF0C38" w:rsidP="00DF0C38"/>
    <w:p w14:paraId="54949B66" w14:textId="311213E5" w:rsidR="007F7F5D" w:rsidRDefault="002229D0" w:rsidP="00DF0C38">
      <w:r>
        <w:t xml:space="preserve">Office Hours Continued Discussion: </w:t>
      </w:r>
      <w:r w:rsidR="007F7F5D">
        <w:t>Treatment Effects in Persons with Severe Mental Illness</w:t>
      </w:r>
    </w:p>
    <w:p w14:paraId="641A6B99" w14:textId="7FAA0E1F" w:rsidR="007F7F5D" w:rsidRDefault="007F7F5D" w:rsidP="007F7F5D">
      <w:pPr>
        <w:pStyle w:val="ListParagraph"/>
        <w:numPr>
          <w:ilvl w:val="0"/>
          <w:numId w:val="1"/>
        </w:numPr>
      </w:pPr>
      <w:r>
        <w:t>~24 persons initially, down to 12 by end of study; 3 occasions; multiple outcomes of mental health</w:t>
      </w:r>
    </w:p>
    <w:p w14:paraId="649EBABA" w14:textId="7FD651A1" w:rsidR="007F7F5D" w:rsidRDefault="007F7F5D" w:rsidP="007F7F5D">
      <w:pPr>
        <w:pStyle w:val="ListParagraph"/>
        <w:numPr>
          <w:ilvl w:val="0"/>
          <w:numId w:val="1"/>
        </w:numPr>
      </w:pPr>
      <w:r>
        <w:t>Treatment group occasions = before, after, follow-up; Wait-list control = before, before, after</w:t>
      </w:r>
    </w:p>
    <w:p w14:paraId="386E4BDC" w14:textId="2E9DEC2B" w:rsidR="007F7F5D" w:rsidRDefault="00CF06ED" w:rsidP="007F7F5D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B012618" wp14:editId="2AE58393">
                <wp:simplePos x="0" y="0"/>
                <wp:positionH relativeFrom="column">
                  <wp:posOffset>5362541</wp:posOffset>
                </wp:positionH>
                <wp:positionV relativeFrom="paragraph">
                  <wp:posOffset>191436</wp:posOffset>
                </wp:positionV>
                <wp:extent cx="3116414" cy="1932167"/>
                <wp:effectExtent l="0" t="0" r="2730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6414" cy="1932167"/>
                          <a:chOff x="0" y="0"/>
                          <a:chExt cx="3116414" cy="1932167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7951" y="0"/>
                            <a:ext cx="3108463" cy="1629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30588" y="1272208"/>
                            <a:ext cx="121654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1598212" y="691763"/>
                            <a:ext cx="1160780" cy="5803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230588" y="596347"/>
                            <a:ext cx="1263650" cy="5962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598212" y="596347"/>
                            <a:ext cx="12160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5920"/>
                            <a:ext cx="3116276" cy="286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BD330" w14:textId="77777777" w:rsidR="002229D0" w:rsidRDefault="002229D0">
                              <w:r>
                                <w:t>Wave 1                   Wave 2                    Wave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75" y="111318"/>
                            <a:ext cx="2846567" cy="254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D3FF55" w14:textId="77777777" w:rsidR="002229D0" w:rsidRDefault="002229D0" w:rsidP="00EF6B34">
                              <w:r w:rsidRPr="00EF6B34">
                                <w:rPr>
                                  <w:b/>
                                  <w:color w:val="00B050"/>
                                </w:rPr>
                                <w:t>Treated</w:t>
                              </w:r>
                              <w:r w:rsidRPr="00EF6B34">
                                <w:rPr>
                                  <w:color w:val="00B050"/>
                                </w:rPr>
                                <w:t xml:space="preserve">  </w:t>
                              </w:r>
                              <w:r>
                                <w:rPr>
                                  <w:color w:val="00B050"/>
                                </w:rPr>
                                <w:t xml:space="preserve">            </w:t>
                              </w:r>
                              <w:r w:rsidRPr="00EF6B34">
                                <w:rPr>
                                  <w:b/>
                                  <w:color w:val="C00000"/>
                                </w:rPr>
                                <w:t>Wait-List Control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12618" id="Group 10" o:spid="_x0000_s1026" style="position:absolute;left:0;text-align:left;margin-left:422.25pt;margin-top:15.05pt;width:245.4pt;height:152.15pt;z-index:251658752" coordsize="31164,1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">
                <v:rect id="Rectangle 4" o:spid="_x0000_s1027" style="position:absolute;left:79;width:31085;height:16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xjwgAAANoAAAAPAAAAZHJzL2Rvd25yZXYueG1sRI/BasMw&#10;EETvhfyD2EIvpZHrl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AAFVxjwgAAANoAAAAPAAAA&#10;AAAAAAAAAAAAAAcCAABkcnMvZG93bnJldi54bWxQSwUGAAAAAAMAAwC3AAAA9gIAAAAA&#10;" filled="f" strokecolor="black [3213]"/>
                <v:line id="Straight Connector 5" o:spid="_x0000_s1028" style="position:absolute;visibility:visible;mso-wrap-style:square" from="2305,12722" to="14471,1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" strokecolor="#c00000" strokeweight="1pt"/>
                <v:line id="Straight Connector 6" o:spid="_x0000_s1029" style="position:absolute;flip:y;visibility:visible;mso-wrap-style:square" from="15982,6917" to="27589,1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" strokecolor="#c00000" strokeweight="1pt"/>
                <v:line id="Straight Connector 7" o:spid="_x0000_s1030" style="position:absolute;flip:y;visibility:visible;mso-wrap-style:square" from="2305,5963" to="14942,1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" strokecolor="#00b050" strokeweight="1pt"/>
                <v:line id="Straight Connector 8" o:spid="_x0000_s1031" style="position:absolute;visibility:visible;mso-wrap-style:square" from="15982,5963" to="28142,5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" strokecolor="#00b05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top:16459;width:31162;height:2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62CBD330" w14:textId="77777777" w:rsidR="002229D0" w:rsidRDefault="002229D0">
                        <w:r>
                          <w:t>Wave 1                   Wave 2                    Wave 3</w:t>
                        </w:r>
                      </w:p>
                    </w:txbxContent>
                  </v:textbox>
                </v:shape>
                <v:shape id="Text Box 2" o:spid="_x0000_s1033" type="#_x0000_t202" style="position:absolute;left:1510;top:1113;width:28466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64D3FF55" w14:textId="77777777" w:rsidR="002229D0" w:rsidRDefault="002229D0" w:rsidP="00EF6B34">
                        <w:r w:rsidRPr="00EF6B34">
                          <w:rPr>
                            <w:b/>
                            <w:color w:val="00B050"/>
                          </w:rPr>
                          <w:t>Treated</w:t>
                        </w:r>
                        <w:r w:rsidRPr="00EF6B34">
                          <w:rPr>
                            <w:color w:val="00B050"/>
                          </w:rPr>
                          <w:t xml:space="preserve">  </w:t>
                        </w:r>
                        <w:r>
                          <w:rPr>
                            <w:color w:val="00B050"/>
                          </w:rPr>
                          <w:t xml:space="preserve">            </w:t>
                        </w:r>
                        <w:r w:rsidRPr="00EF6B34">
                          <w:rPr>
                            <w:b/>
                            <w:color w:val="C00000"/>
                          </w:rPr>
                          <w:t>Wait-List Control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7F5D">
        <w:t xml:space="preserve">Research Question: Does treatment work? </w:t>
      </w:r>
    </w:p>
    <w:p w14:paraId="4AFB9112" w14:textId="14F2C322" w:rsidR="003C586C" w:rsidRDefault="003C586C">
      <w:r>
        <w:br w:type="page"/>
      </w:r>
    </w:p>
    <w:p w14:paraId="2FF9449E" w14:textId="6E32E1EC" w:rsidR="00454298" w:rsidRDefault="002229D0">
      <w:r>
        <w:lastRenderedPageBreak/>
        <w:t xml:space="preserve">Workshop Participant Question: </w:t>
      </w:r>
      <w:r w:rsidR="007519E7">
        <w:t>Effects of Remediation on Property Values</w:t>
      </w:r>
    </w:p>
    <w:p w14:paraId="08CA3C84" w14:textId="3D93209C" w:rsidR="007519E7" w:rsidRDefault="007519E7" w:rsidP="007519E7">
      <w:pPr>
        <w:pStyle w:val="ListParagraph"/>
        <w:numPr>
          <w:ilvl w:val="0"/>
          <w:numId w:val="1"/>
        </w:numPr>
      </w:pPr>
      <w:r>
        <w:t>Annual property values for two kinds of homes across 18 years: remediated or not</w:t>
      </w:r>
    </w:p>
    <w:p w14:paraId="518042A2" w14:textId="08B8D9EB" w:rsidR="007519E7" w:rsidRDefault="007519E7" w:rsidP="007519E7">
      <w:pPr>
        <w:pStyle w:val="ListParagraph"/>
        <w:numPr>
          <w:ilvl w:val="0"/>
          <w:numId w:val="1"/>
        </w:numPr>
      </w:pPr>
      <w:r>
        <w:t>Public meeting about need for remediation occurred in year 6; clean-up started in year 14</w:t>
      </w:r>
    </w:p>
    <w:p w14:paraId="408920E9" w14:textId="4034AB98" w:rsidR="007519E7" w:rsidRDefault="00CF06ED" w:rsidP="007519E7">
      <w:pPr>
        <w:pStyle w:val="ListParagraph"/>
        <w:numPr>
          <w:ilvl w:val="0"/>
          <w:numId w:val="1"/>
        </w:numPr>
      </w:pPr>
      <w:r>
        <w:rPr>
          <w:rFonts w:ascii="Courier New" w:hAnsi="Courier New" w:cs="Courier New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55680" behindDoc="1" locked="0" layoutInCell="1" allowOverlap="1" wp14:anchorId="75FCD6A3" wp14:editId="7CB17A23">
            <wp:simplePos x="0" y="0"/>
            <wp:positionH relativeFrom="column">
              <wp:posOffset>4742815</wp:posOffset>
            </wp:positionH>
            <wp:positionV relativeFrom="paragraph">
              <wp:posOffset>343535</wp:posOffset>
            </wp:positionV>
            <wp:extent cx="4407535" cy="2646680"/>
            <wp:effectExtent l="0" t="0" r="0" b="1270"/>
            <wp:wrapTight wrapText="bothSides">
              <wp:wrapPolygon edited="0">
                <wp:start x="0" y="0"/>
                <wp:lineTo x="0" y="21455"/>
                <wp:lineTo x="21472" y="21455"/>
                <wp:lineTo x="214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264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9E7">
        <w:t>Research Question: Did remediation harm property values?</w:t>
      </w:r>
      <w:r>
        <w:t xml:space="preserve"> (see plot below of observed means)</w:t>
      </w:r>
      <w:r w:rsidR="007519E7">
        <w:t xml:space="preserve"> </w:t>
      </w:r>
    </w:p>
    <w:p w14:paraId="7CF1E778" w14:textId="59E6764A" w:rsidR="00454298" w:rsidRDefault="00410BD8" w:rsidP="007519E7">
      <w:r>
        <w:t xml:space="preserve"> </w:t>
      </w:r>
    </w:p>
    <w:sectPr w:rsidR="00454298" w:rsidSect="00AB61D0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BC6F" w14:textId="77777777" w:rsidR="00CE1E07" w:rsidRDefault="00CE1E07" w:rsidP="005845F6">
      <w:pPr>
        <w:spacing w:after="0" w:line="240" w:lineRule="auto"/>
      </w:pPr>
      <w:r>
        <w:separator/>
      </w:r>
    </w:p>
  </w:endnote>
  <w:endnote w:type="continuationSeparator" w:id="0">
    <w:p w14:paraId="734C1091" w14:textId="77777777" w:rsidR="00CE1E07" w:rsidRDefault="00CE1E07" w:rsidP="0058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7FA0" w14:textId="77777777" w:rsidR="00CE1E07" w:rsidRDefault="00CE1E07" w:rsidP="005845F6">
      <w:pPr>
        <w:spacing w:after="0" w:line="240" w:lineRule="auto"/>
      </w:pPr>
      <w:r>
        <w:separator/>
      </w:r>
    </w:p>
  </w:footnote>
  <w:footnote w:type="continuationSeparator" w:id="0">
    <w:p w14:paraId="3AE5399C" w14:textId="77777777" w:rsidR="00CE1E07" w:rsidRDefault="00CE1E07" w:rsidP="0058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1D6B" w14:textId="33A957D2" w:rsidR="002229D0" w:rsidRDefault="002229D0" w:rsidP="005845F6">
    <w:pPr>
      <w:pStyle w:val="HandoutHeaderFooter"/>
    </w:pPr>
    <w:r>
      <w:t xml:space="preserve">PSQF </w:t>
    </w:r>
    <w:r w:rsidR="00DF0C38">
      <w:t>6271 Bonus</w:t>
    </w:r>
    <w:r>
      <w:t xml:space="preserve"> Stories</w:t>
    </w:r>
    <w:r w:rsidR="00AD052B">
      <w:t xml:space="preserve"> 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  <w:r>
      <w:t xml:space="preserve"> </w:t>
    </w:r>
  </w:p>
  <w:p w14:paraId="64F28243" w14:textId="77777777" w:rsidR="002229D0" w:rsidRDefault="00222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566B"/>
    <w:multiLevelType w:val="hybridMultilevel"/>
    <w:tmpl w:val="1698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84DD4"/>
    <w:multiLevelType w:val="hybridMultilevel"/>
    <w:tmpl w:val="FD4E41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D3"/>
    <w:rsid w:val="0000047D"/>
    <w:rsid w:val="00080997"/>
    <w:rsid w:val="00084304"/>
    <w:rsid w:val="000C03EE"/>
    <w:rsid w:val="0011738C"/>
    <w:rsid w:val="00125A80"/>
    <w:rsid w:val="00174783"/>
    <w:rsid w:val="00197DA8"/>
    <w:rsid w:val="002229D0"/>
    <w:rsid w:val="002710A3"/>
    <w:rsid w:val="002804AD"/>
    <w:rsid w:val="0028066B"/>
    <w:rsid w:val="002E1A2D"/>
    <w:rsid w:val="00373FD4"/>
    <w:rsid w:val="003C586C"/>
    <w:rsid w:val="003E4418"/>
    <w:rsid w:val="00410BD8"/>
    <w:rsid w:val="00423796"/>
    <w:rsid w:val="004527A3"/>
    <w:rsid w:val="00454298"/>
    <w:rsid w:val="00483849"/>
    <w:rsid w:val="005845F6"/>
    <w:rsid w:val="005C75F2"/>
    <w:rsid w:val="00641989"/>
    <w:rsid w:val="00671A4D"/>
    <w:rsid w:val="006926B2"/>
    <w:rsid w:val="007519E7"/>
    <w:rsid w:val="007F7F5D"/>
    <w:rsid w:val="00850A2E"/>
    <w:rsid w:val="008749DE"/>
    <w:rsid w:val="00882F4A"/>
    <w:rsid w:val="008C2EDD"/>
    <w:rsid w:val="008D4B26"/>
    <w:rsid w:val="00953727"/>
    <w:rsid w:val="00967506"/>
    <w:rsid w:val="009A2566"/>
    <w:rsid w:val="009B6460"/>
    <w:rsid w:val="00A63AC9"/>
    <w:rsid w:val="00AB61D0"/>
    <w:rsid w:val="00AB6C9C"/>
    <w:rsid w:val="00AD052B"/>
    <w:rsid w:val="00B435A8"/>
    <w:rsid w:val="00B56F52"/>
    <w:rsid w:val="00B701FB"/>
    <w:rsid w:val="00BC5BD3"/>
    <w:rsid w:val="00BF0BC2"/>
    <w:rsid w:val="00BF5614"/>
    <w:rsid w:val="00C76FA2"/>
    <w:rsid w:val="00C91640"/>
    <w:rsid w:val="00CD5BBC"/>
    <w:rsid w:val="00CE1E07"/>
    <w:rsid w:val="00CF06ED"/>
    <w:rsid w:val="00CF540A"/>
    <w:rsid w:val="00D667C5"/>
    <w:rsid w:val="00DE6E59"/>
    <w:rsid w:val="00DF0C38"/>
    <w:rsid w:val="00E1556C"/>
    <w:rsid w:val="00E33E71"/>
    <w:rsid w:val="00E83BD7"/>
    <w:rsid w:val="00EB64FD"/>
    <w:rsid w:val="00EF6B34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267A5"/>
  <w15:docId w15:val="{8438EAAF-2D71-4FD9-8C00-4672466A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2E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5F6"/>
  </w:style>
  <w:style w:type="paragraph" w:styleId="Footer">
    <w:name w:val="footer"/>
    <w:basedOn w:val="Normal"/>
    <w:link w:val="FooterChar"/>
    <w:uiPriority w:val="99"/>
    <w:unhideWhenUsed/>
    <w:rsid w:val="0058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5F6"/>
  </w:style>
  <w:style w:type="paragraph" w:customStyle="1" w:styleId="HandoutHeaderFooter">
    <w:name w:val="HandoutHeaderFooter"/>
    <w:basedOn w:val="Header"/>
    <w:uiPriority w:val="99"/>
    <w:rsid w:val="005845F6"/>
    <w:pPr>
      <w:jc w:val="right"/>
    </w:pPr>
    <w:rPr>
      <w:rFonts w:asciiTheme="majorHAnsi" w:hAnsiTheme="majorHAns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Hoffman</dc:creator>
  <cp:lastModifiedBy>Lesa Hoffman</cp:lastModifiedBy>
  <cp:revision>3</cp:revision>
  <dcterms:created xsi:type="dcterms:W3CDTF">2022-12-07T15:02:00Z</dcterms:created>
  <dcterms:modified xsi:type="dcterms:W3CDTF">2022-12-07T15:05:00Z</dcterms:modified>
</cp:coreProperties>
</file>